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859F1" w14:textId="716193C5" w:rsidR="00325BAA" w:rsidRDefault="00AB60A9">
      <w:r w:rsidRPr="00AB60A9">
        <w:rPr>
          <w:noProof/>
        </w:rPr>
        <w:drawing>
          <wp:inline distT="0" distB="0" distL="0" distR="0" wp14:anchorId="17F708CA" wp14:editId="0B60CAFF">
            <wp:extent cx="5731510" cy="2651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651125"/>
                    </a:xfrm>
                    <a:prstGeom prst="rect">
                      <a:avLst/>
                    </a:prstGeom>
                  </pic:spPr>
                </pic:pic>
              </a:graphicData>
            </a:graphic>
          </wp:inline>
        </w:drawing>
      </w:r>
    </w:p>
    <w:p w14:paraId="35CEE537" w14:textId="42938EE0" w:rsidR="000B4698" w:rsidRDefault="000B4698" w:rsidP="000B4698">
      <w:pPr>
        <w:shd w:val="clear" w:color="auto" w:fill="FFFFFF"/>
        <w:rPr>
          <w:rFonts w:ascii="Source Sans Pro" w:eastAsia="Times New Roman" w:hAnsi="Source Sans Pro" w:cs="Arial"/>
          <w:color w:val="1F1F1F"/>
          <w:sz w:val="21"/>
          <w:szCs w:val="21"/>
          <w:lang w:eastAsia="en-GB"/>
        </w:rPr>
      </w:pPr>
      <w:r w:rsidRPr="000B4698">
        <w:rPr>
          <w:rFonts w:ascii="Source Sans Pro" w:eastAsia="Times New Roman" w:hAnsi="Source Sans Pro" w:cs="Arial"/>
          <w:color w:val="1F1F1F"/>
          <w:sz w:val="21"/>
          <w:szCs w:val="21"/>
          <w:lang w:eastAsia="en-GB"/>
        </w:rPr>
        <w:t>There's been a sequence of experiments like this, showing that many different parts of the brain, just depending on what data is given can learn to see, or learn to feel, or learn to hear as if there was maybe one algorithm that just depending on what data or this given, learns to process that inputs accordingly.</w:t>
      </w:r>
    </w:p>
    <w:p w14:paraId="31DCF66D" w14:textId="5625BABB" w:rsidR="002C5ACC" w:rsidRPr="002C5ACC" w:rsidRDefault="002C5ACC" w:rsidP="002C5ACC">
      <w:pPr>
        <w:pStyle w:val="Heading1"/>
        <w:rPr>
          <w:rFonts w:ascii="Helvetica" w:eastAsia="Times New Roman" w:hAnsi="Helvetica" w:cs="Arial"/>
          <w:b/>
          <w:bCs/>
          <w:color w:val="FF0000"/>
          <w:lang w:eastAsia="en-GB"/>
        </w:rPr>
      </w:pPr>
      <w:r w:rsidRPr="002C5ACC">
        <w:rPr>
          <w:rFonts w:ascii="Helvetica" w:hAnsi="Helvetica"/>
          <w:b/>
          <w:bCs/>
          <w:color w:val="FF0000"/>
          <w:highlight w:val="yellow"/>
          <w:shd w:val="clear" w:color="auto" w:fill="FFFFFF"/>
        </w:rPr>
        <w:t>How neural networks are implemented efficiently</w:t>
      </w:r>
    </w:p>
    <w:p w14:paraId="76BF5196" w14:textId="24A9EE24" w:rsidR="002C5ACC" w:rsidRDefault="002C5ACC" w:rsidP="000B4698">
      <w:pPr>
        <w:shd w:val="clear" w:color="auto" w:fill="FFFFFF"/>
        <w:rPr>
          <w:rFonts w:ascii="Source Sans Pro" w:eastAsia="Times New Roman" w:hAnsi="Source Sans Pro" w:cs="Arial"/>
          <w:color w:val="1F1F1F"/>
          <w:sz w:val="21"/>
          <w:szCs w:val="21"/>
          <w:lang w:eastAsia="en-GB"/>
        </w:rPr>
      </w:pPr>
    </w:p>
    <w:p w14:paraId="26219E4A" w14:textId="616C52BA" w:rsidR="002C5ACC" w:rsidRDefault="002C5ACC" w:rsidP="000B4698">
      <w:pPr>
        <w:shd w:val="clear" w:color="auto" w:fill="FFFFFF"/>
        <w:rPr>
          <w:rFonts w:ascii="Arial" w:eastAsia="Times New Roman" w:hAnsi="Arial" w:cs="Arial"/>
          <w:color w:val="333333"/>
          <w:sz w:val="21"/>
          <w:szCs w:val="21"/>
          <w:lang w:eastAsia="en-GB"/>
        </w:rPr>
      </w:pPr>
      <w:r w:rsidRPr="002C5ACC">
        <w:rPr>
          <w:rFonts w:ascii="Arial" w:eastAsia="Times New Roman" w:hAnsi="Arial" w:cs="Arial"/>
          <w:noProof/>
          <w:color w:val="333333"/>
          <w:sz w:val="21"/>
          <w:szCs w:val="21"/>
          <w:lang w:eastAsia="en-GB"/>
        </w:rPr>
        <w:drawing>
          <wp:inline distT="0" distB="0" distL="0" distR="0" wp14:anchorId="3F66002E" wp14:editId="44613CF5">
            <wp:extent cx="6346437" cy="312189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72303" cy="3134614"/>
                    </a:xfrm>
                    <a:prstGeom prst="rect">
                      <a:avLst/>
                    </a:prstGeom>
                  </pic:spPr>
                </pic:pic>
              </a:graphicData>
            </a:graphic>
          </wp:inline>
        </w:drawing>
      </w:r>
    </w:p>
    <w:p w14:paraId="13AE8D9A" w14:textId="2A7B133B" w:rsidR="00E5757D" w:rsidRDefault="00E5757D" w:rsidP="000B4698">
      <w:pPr>
        <w:shd w:val="clear" w:color="auto" w:fill="FFFFFF"/>
        <w:rPr>
          <w:rFonts w:ascii="Arial" w:eastAsia="Times New Roman" w:hAnsi="Arial" w:cs="Arial"/>
          <w:color w:val="333333"/>
          <w:sz w:val="21"/>
          <w:szCs w:val="21"/>
          <w:lang w:eastAsia="en-GB"/>
        </w:rPr>
      </w:pPr>
    </w:p>
    <w:p w14:paraId="4E9D8072" w14:textId="0B55703B" w:rsidR="00E5757D" w:rsidRDefault="00E5757D" w:rsidP="000B4698">
      <w:pPr>
        <w:shd w:val="clear" w:color="auto" w:fill="FFFFFF"/>
        <w:rPr>
          <w:rFonts w:ascii="Arial" w:eastAsia="Times New Roman" w:hAnsi="Arial" w:cs="Arial"/>
          <w:color w:val="333333"/>
          <w:sz w:val="21"/>
          <w:szCs w:val="21"/>
          <w:lang w:eastAsia="en-GB"/>
        </w:rPr>
      </w:pPr>
    </w:p>
    <w:p w14:paraId="67BF409A" w14:textId="2F1E447D" w:rsidR="00E5757D" w:rsidRDefault="00E5757D" w:rsidP="000B4698">
      <w:pPr>
        <w:shd w:val="clear" w:color="auto" w:fill="FFFFFF"/>
        <w:rPr>
          <w:rFonts w:ascii="Arial" w:eastAsia="Times New Roman" w:hAnsi="Arial" w:cs="Arial"/>
          <w:color w:val="333333"/>
          <w:sz w:val="21"/>
          <w:szCs w:val="21"/>
          <w:lang w:eastAsia="en-GB"/>
        </w:rPr>
      </w:pPr>
    </w:p>
    <w:p w14:paraId="37364282" w14:textId="37A23990" w:rsidR="00E5757D" w:rsidRDefault="00E5757D" w:rsidP="000B4698">
      <w:pPr>
        <w:shd w:val="clear" w:color="auto" w:fill="FFFFFF"/>
        <w:rPr>
          <w:rFonts w:ascii="Arial" w:eastAsia="Times New Roman" w:hAnsi="Arial" w:cs="Arial"/>
          <w:color w:val="333333"/>
          <w:sz w:val="21"/>
          <w:szCs w:val="21"/>
          <w:lang w:eastAsia="en-GB"/>
        </w:rPr>
      </w:pPr>
    </w:p>
    <w:p w14:paraId="658715F6" w14:textId="0A62779B" w:rsidR="00E5757D" w:rsidRDefault="00E5757D" w:rsidP="000B4698">
      <w:pPr>
        <w:shd w:val="clear" w:color="auto" w:fill="FFFFFF"/>
        <w:rPr>
          <w:rFonts w:ascii="Arial" w:eastAsia="Times New Roman" w:hAnsi="Arial" w:cs="Arial"/>
          <w:color w:val="333333"/>
          <w:sz w:val="21"/>
          <w:szCs w:val="21"/>
          <w:lang w:eastAsia="en-GB"/>
        </w:rPr>
      </w:pPr>
    </w:p>
    <w:p w14:paraId="7E9324BC" w14:textId="6DF53FAC" w:rsidR="00E5757D" w:rsidRDefault="00E5757D" w:rsidP="000B4698">
      <w:pPr>
        <w:shd w:val="clear" w:color="auto" w:fill="FFFFFF"/>
        <w:rPr>
          <w:rFonts w:ascii="Arial" w:eastAsia="Times New Roman" w:hAnsi="Arial" w:cs="Arial"/>
          <w:color w:val="333333"/>
          <w:sz w:val="21"/>
          <w:szCs w:val="21"/>
          <w:lang w:eastAsia="en-GB"/>
        </w:rPr>
      </w:pPr>
    </w:p>
    <w:p w14:paraId="7498A197" w14:textId="1E7C24A7" w:rsidR="00E5757D" w:rsidRDefault="00E5757D" w:rsidP="000B4698">
      <w:pPr>
        <w:shd w:val="clear" w:color="auto" w:fill="FFFFFF"/>
        <w:rPr>
          <w:rFonts w:ascii="Arial" w:eastAsia="Times New Roman" w:hAnsi="Arial" w:cs="Arial"/>
          <w:color w:val="333333"/>
          <w:sz w:val="21"/>
          <w:szCs w:val="21"/>
          <w:lang w:eastAsia="en-GB"/>
        </w:rPr>
      </w:pPr>
    </w:p>
    <w:p w14:paraId="1B96EBD1" w14:textId="07E17FE7" w:rsidR="00E5757D" w:rsidRDefault="00E5757D" w:rsidP="000B4698">
      <w:pPr>
        <w:shd w:val="clear" w:color="auto" w:fill="FFFFFF"/>
        <w:rPr>
          <w:rFonts w:ascii="Arial" w:eastAsia="Times New Roman" w:hAnsi="Arial" w:cs="Arial"/>
          <w:color w:val="333333"/>
          <w:sz w:val="21"/>
          <w:szCs w:val="21"/>
          <w:lang w:eastAsia="en-GB"/>
        </w:rPr>
      </w:pPr>
    </w:p>
    <w:p w14:paraId="70F485A0" w14:textId="77777777" w:rsidR="00E5757D" w:rsidRDefault="00E5757D" w:rsidP="000B4698">
      <w:pPr>
        <w:shd w:val="clear" w:color="auto" w:fill="FFFFFF"/>
        <w:rPr>
          <w:rFonts w:ascii="Arial" w:eastAsia="Times New Roman" w:hAnsi="Arial" w:cs="Arial"/>
          <w:color w:val="333333"/>
          <w:sz w:val="21"/>
          <w:szCs w:val="21"/>
          <w:lang w:eastAsia="en-GB"/>
        </w:rPr>
      </w:pPr>
    </w:p>
    <w:p w14:paraId="10EB8374" w14:textId="361EC3D8" w:rsidR="00D80F5C" w:rsidRDefault="00D80F5C" w:rsidP="000B4698">
      <w:pPr>
        <w:shd w:val="clear" w:color="auto" w:fill="FFFFFF"/>
        <w:rPr>
          <w:rFonts w:ascii="Arial" w:eastAsia="Times New Roman" w:hAnsi="Arial" w:cs="Arial"/>
          <w:color w:val="333333"/>
          <w:sz w:val="21"/>
          <w:szCs w:val="21"/>
          <w:lang w:eastAsia="en-GB"/>
        </w:rPr>
      </w:pPr>
    </w:p>
    <w:p w14:paraId="20B1C5AF" w14:textId="30F268E2" w:rsidR="007761D7" w:rsidRPr="00B15E5F" w:rsidRDefault="00D80F5C" w:rsidP="00B15E5F">
      <w:pPr>
        <w:pStyle w:val="Heading1"/>
        <w:rPr>
          <w:rFonts w:ascii="Helvetica" w:eastAsia="Times New Roman" w:hAnsi="Helvetica" w:cs="Arial"/>
          <w:b/>
          <w:bCs/>
          <w:color w:val="FF0000"/>
          <w:lang w:eastAsia="en-GB"/>
        </w:rPr>
      </w:pPr>
      <w:r>
        <w:rPr>
          <w:rFonts w:ascii="Helvetica" w:hAnsi="Helvetica"/>
          <w:b/>
          <w:bCs/>
          <w:color w:val="FF0000"/>
          <w:highlight w:val="yellow"/>
          <w:shd w:val="clear" w:color="auto" w:fill="FFFFFF"/>
        </w:rPr>
        <w:lastRenderedPageBreak/>
        <w:t>Matrix Multiplication</w:t>
      </w:r>
    </w:p>
    <w:p w14:paraId="2781C693" w14:textId="3B2558F5" w:rsidR="007761D7" w:rsidRDefault="007761D7" w:rsidP="000B4698">
      <w:pPr>
        <w:shd w:val="clear" w:color="auto" w:fill="FFFFFF"/>
        <w:rPr>
          <w:rFonts w:ascii="Arial" w:eastAsia="Times New Roman" w:hAnsi="Arial" w:cs="Arial"/>
          <w:color w:val="333333"/>
          <w:sz w:val="21"/>
          <w:szCs w:val="21"/>
          <w:lang w:eastAsia="en-GB"/>
        </w:rPr>
      </w:pPr>
      <w:r w:rsidRPr="007761D7">
        <w:rPr>
          <w:rFonts w:ascii="Arial" w:eastAsia="Times New Roman" w:hAnsi="Arial" w:cs="Arial"/>
          <w:noProof/>
          <w:color w:val="333333"/>
          <w:sz w:val="21"/>
          <w:szCs w:val="21"/>
          <w:lang w:eastAsia="en-GB"/>
        </w:rPr>
        <w:drawing>
          <wp:inline distT="0" distB="0" distL="0" distR="0" wp14:anchorId="30E5A3F2" wp14:editId="01926BA2">
            <wp:extent cx="5731510" cy="2146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46935"/>
                    </a:xfrm>
                    <a:prstGeom prst="rect">
                      <a:avLst/>
                    </a:prstGeom>
                  </pic:spPr>
                </pic:pic>
              </a:graphicData>
            </a:graphic>
          </wp:inline>
        </w:drawing>
      </w:r>
      <w:r w:rsidR="009669FF">
        <w:rPr>
          <w:rFonts w:ascii="Arial" w:eastAsia="Times New Roman" w:hAnsi="Arial" w:cs="Arial"/>
          <w:color w:val="333333"/>
          <w:sz w:val="21"/>
          <w:szCs w:val="21"/>
          <w:lang w:eastAsia="en-GB"/>
        </w:rPr>
        <w:br/>
      </w:r>
      <w:r w:rsidR="009669FF" w:rsidRPr="009669FF">
        <w:rPr>
          <w:rFonts w:ascii="Arial" w:eastAsia="Times New Roman" w:hAnsi="Arial" w:cs="Arial"/>
          <w:noProof/>
          <w:color w:val="333333"/>
          <w:sz w:val="21"/>
          <w:szCs w:val="21"/>
          <w:lang w:eastAsia="en-GB"/>
        </w:rPr>
        <w:drawing>
          <wp:inline distT="0" distB="0" distL="0" distR="0" wp14:anchorId="2E7D7C13" wp14:editId="0AA52204">
            <wp:extent cx="5731510" cy="2783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3840"/>
                    </a:xfrm>
                    <a:prstGeom prst="rect">
                      <a:avLst/>
                    </a:prstGeom>
                  </pic:spPr>
                </pic:pic>
              </a:graphicData>
            </a:graphic>
          </wp:inline>
        </w:drawing>
      </w:r>
    </w:p>
    <w:p w14:paraId="22D28360" w14:textId="1BAE90B0" w:rsidR="00584271" w:rsidRDefault="00584271" w:rsidP="000B4698">
      <w:pPr>
        <w:shd w:val="clear" w:color="auto" w:fill="FFFFFF"/>
        <w:rPr>
          <w:rFonts w:ascii="Arial" w:eastAsia="Times New Roman" w:hAnsi="Arial" w:cs="Arial"/>
          <w:color w:val="333333"/>
          <w:sz w:val="21"/>
          <w:szCs w:val="21"/>
          <w:lang w:eastAsia="en-GB"/>
        </w:rPr>
      </w:pPr>
      <w:r w:rsidRPr="00584271">
        <w:rPr>
          <w:rFonts w:ascii="Arial" w:eastAsia="Times New Roman" w:hAnsi="Arial" w:cs="Arial"/>
          <w:noProof/>
          <w:color w:val="333333"/>
          <w:sz w:val="21"/>
          <w:szCs w:val="21"/>
          <w:lang w:eastAsia="en-GB"/>
        </w:rPr>
        <w:drawing>
          <wp:inline distT="0" distB="0" distL="0" distR="0" wp14:anchorId="6E51714E" wp14:editId="36CCE214">
            <wp:extent cx="573151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41600"/>
                    </a:xfrm>
                    <a:prstGeom prst="rect">
                      <a:avLst/>
                    </a:prstGeom>
                  </pic:spPr>
                </pic:pic>
              </a:graphicData>
            </a:graphic>
          </wp:inline>
        </w:drawing>
      </w:r>
    </w:p>
    <w:p w14:paraId="5608F6EE" w14:textId="1517FC23" w:rsidR="00B60CF6" w:rsidRDefault="00B60CF6" w:rsidP="00B60CF6">
      <w:pPr>
        <w:pStyle w:val="Heading1"/>
        <w:rPr>
          <w:rFonts w:ascii="Helvetica" w:hAnsi="Helvetica"/>
          <w:b/>
          <w:bCs/>
          <w:color w:val="FF0000"/>
          <w:shd w:val="clear" w:color="auto" w:fill="FFFFFF"/>
        </w:rPr>
      </w:pPr>
      <w:r>
        <w:rPr>
          <w:rFonts w:ascii="Helvetica" w:hAnsi="Helvetica"/>
          <w:b/>
          <w:bCs/>
          <w:color w:val="FF0000"/>
          <w:highlight w:val="yellow"/>
          <w:shd w:val="clear" w:color="auto" w:fill="FFFFFF"/>
        </w:rPr>
        <w:lastRenderedPageBreak/>
        <w:t>Matrix Multiplicatio</w:t>
      </w:r>
      <w:r w:rsidR="00F6763B">
        <w:rPr>
          <w:rFonts w:ascii="Helvetica" w:hAnsi="Helvetica"/>
          <w:b/>
          <w:bCs/>
          <w:color w:val="FF0000"/>
          <w:highlight w:val="yellow"/>
          <w:shd w:val="clear" w:color="auto" w:fill="FFFFFF"/>
        </w:rPr>
        <w:t>n rules</w:t>
      </w:r>
    </w:p>
    <w:p w14:paraId="54308A1A" w14:textId="29059CFD" w:rsidR="00152E15" w:rsidRPr="00152E15" w:rsidRDefault="00152E15" w:rsidP="00152E15">
      <w:r w:rsidRPr="00152E15">
        <w:drawing>
          <wp:inline distT="0" distB="0" distL="0" distR="0" wp14:anchorId="57645A65" wp14:editId="593A065C">
            <wp:extent cx="5731510" cy="274383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731510" cy="2743835"/>
                    </a:xfrm>
                    <a:prstGeom prst="rect">
                      <a:avLst/>
                    </a:prstGeom>
                  </pic:spPr>
                </pic:pic>
              </a:graphicData>
            </a:graphic>
          </wp:inline>
        </w:drawing>
      </w:r>
    </w:p>
    <w:p w14:paraId="4FABF9FF" w14:textId="585F17D3" w:rsidR="00FF0E82" w:rsidRDefault="00FF0E82" w:rsidP="00FF0E82">
      <w:r w:rsidRPr="00FF0E82">
        <w:drawing>
          <wp:inline distT="0" distB="0" distL="0" distR="0" wp14:anchorId="61EFFC9E" wp14:editId="6F70BE51">
            <wp:extent cx="5731510" cy="2714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14625"/>
                    </a:xfrm>
                    <a:prstGeom prst="rect">
                      <a:avLst/>
                    </a:prstGeom>
                  </pic:spPr>
                </pic:pic>
              </a:graphicData>
            </a:graphic>
          </wp:inline>
        </w:drawing>
      </w:r>
    </w:p>
    <w:p w14:paraId="5321EFBD" w14:textId="3D175C36" w:rsidR="00F81F53" w:rsidRDefault="00F81F53" w:rsidP="00FF0E82">
      <w:r w:rsidRPr="00F81F53">
        <w:drawing>
          <wp:inline distT="0" distB="0" distL="0" distR="0" wp14:anchorId="6CCF886D" wp14:editId="1BBBA97A">
            <wp:extent cx="5731510" cy="245491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
                    <a:stretch>
                      <a:fillRect/>
                    </a:stretch>
                  </pic:blipFill>
                  <pic:spPr>
                    <a:xfrm>
                      <a:off x="0" y="0"/>
                      <a:ext cx="5731510" cy="2454910"/>
                    </a:xfrm>
                    <a:prstGeom prst="rect">
                      <a:avLst/>
                    </a:prstGeom>
                  </pic:spPr>
                </pic:pic>
              </a:graphicData>
            </a:graphic>
          </wp:inline>
        </w:drawing>
      </w:r>
    </w:p>
    <w:p w14:paraId="44394CE6" w14:textId="7CC046B4" w:rsidR="00C826C0" w:rsidRDefault="00C826C0" w:rsidP="00FF0E82">
      <w:r w:rsidRPr="00C826C0">
        <w:lastRenderedPageBreak/>
        <w:drawing>
          <wp:inline distT="0" distB="0" distL="0" distR="0" wp14:anchorId="41A8C99C" wp14:editId="487716C7">
            <wp:extent cx="6099061" cy="2761673"/>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
                    <a:stretch>
                      <a:fillRect/>
                    </a:stretch>
                  </pic:blipFill>
                  <pic:spPr>
                    <a:xfrm>
                      <a:off x="0" y="0"/>
                      <a:ext cx="6114165" cy="2768512"/>
                    </a:xfrm>
                    <a:prstGeom prst="rect">
                      <a:avLst/>
                    </a:prstGeom>
                  </pic:spPr>
                </pic:pic>
              </a:graphicData>
            </a:graphic>
          </wp:inline>
        </w:drawing>
      </w:r>
    </w:p>
    <w:p w14:paraId="77656A96" w14:textId="06AE06C1" w:rsidR="001A2630" w:rsidRPr="001A2630" w:rsidRDefault="001A2630" w:rsidP="001A2630">
      <w:pPr>
        <w:pStyle w:val="Heading1"/>
        <w:rPr>
          <w:rFonts w:ascii="Helvetica" w:hAnsi="Helvetica"/>
          <w:b/>
          <w:bCs/>
          <w:color w:val="FF0000"/>
          <w:shd w:val="clear" w:color="auto" w:fill="FFFFFF"/>
        </w:rPr>
      </w:pPr>
      <w:r>
        <w:rPr>
          <w:rFonts w:ascii="Helvetica" w:hAnsi="Helvetica"/>
          <w:b/>
          <w:bCs/>
          <w:color w:val="FF0000"/>
          <w:highlight w:val="yellow"/>
          <w:shd w:val="clear" w:color="auto" w:fill="FFFFFF"/>
        </w:rPr>
        <w:t xml:space="preserve">Matrix Multiplication </w:t>
      </w:r>
      <w:r>
        <w:rPr>
          <w:rFonts w:ascii="Helvetica" w:hAnsi="Helvetica"/>
          <w:b/>
          <w:bCs/>
          <w:color w:val="FF0000"/>
          <w:highlight w:val="yellow"/>
          <w:shd w:val="clear" w:color="auto" w:fill="FFFFFF"/>
        </w:rPr>
        <w:t xml:space="preserve">in </w:t>
      </w:r>
      <w:proofErr w:type="spellStart"/>
      <w:r>
        <w:rPr>
          <w:rFonts w:ascii="Helvetica" w:hAnsi="Helvetica"/>
          <w:b/>
          <w:bCs/>
          <w:color w:val="FF0000"/>
          <w:highlight w:val="yellow"/>
          <w:shd w:val="clear" w:color="auto" w:fill="FFFFFF"/>
        </w:rPr>
        <w:t>Numpy</w:t>
      </w:r>
      <w:proofErr w:type="spellEnd"/>
    </w:p>
    <w:p w14:paraId="5342DCB5" w14:textId="758931DF" w:rsidR="00D269BF" w:rsidRPr="00FF0E82" w:rsidRDefault="00D269BF" w:rsidP="00FF0E82">
      <w:r w:rsidRPr="00D269BF">
        <w:drawing>
          <wp:inline distT="0" distB="0" distL="0" distR="0" wp14:anchorId="2DC8D4B0" wp14:editId="0B8F4803">
            <wp:extent cx="5731510"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01900"/>
                    </a:xfrm>
                    <a:prstGeom prst="rect">
                      <a:avLst/>
                    </a:prstGeom>
                  </pic:spPr>
                </pic:pic>
              </a:graphicData>
            </a:graphic>
          </wp:inline>
        </w:drawing>
      </w:r>
      <w:r w:rsidR="00E84E47">
        <w:br/>
      </w:r>
      <w:r w:rsidR="00E84E47" w:rsidRPr="00E84E47">
        <w:drawing>
          <wp:inline distT="0" distB="0" distL="0" distR="0" wp14:anchorId="2B4B2901" wp14:editId="45364C83">
            <wp:extent cx="5731510" cy="3055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5620"/>
                    </a:xfrm>
                    <a:prstGeom prst="rect">
                      <a:avLst/>
                    </a:prstGeom>
                  </pic:spPr>
                </pic:pic>
              </a:graphicData>
            </a:graphic>
          </wp:inline>
        </w:drawing>
      </w:r>
    </w:p>
    <w:p w14:paraId="41A96225" w14:textId="1AD95F60" w:rsidR="005A3411" w:rsidRDefault="005A3411" w:rsidP="005A3411">
      <w:pPr>
        <w:pStyle w:val="Heading1"/>
        <w:rPr>
          <w:rFonts w:ascii="Helvetica" w:hAnsi="Helvetica"/>
          <w:b/>
          <w:bCs/>
          <w:color w:val="FF0000"/>
          <w:shd w:val="clear" w:color="auto" w:fill="FFFFFF"/>
        </w:rPr>
      </w:pPr>
      <w:r>
        <w:rPr>
          <w:rFonts w:ascii="Helvetica" w:hAnsi="Helvetica"/>
          <w:b/>
          <w:bCs/>
          <w:color w:val="FF0000"/>
          <w:highlight w:val="yellow"/>
          <w:shd w:val="clear" w:color="auto" w:fill="FFFFFF"/>
        </w:rPr>
        <w:lastRenderedPageBreak/>
        <w:t>Assignme</w:t>
      </w:r>
      <w:r w:rsidR="007E44B2">
        <w:rPr>
          <w:rFonts w:ascii="Helvetica" w:hAnsi="Helvetica"/>
          <w:b/>
          <w:bCs/>
          <w:color w:val="FF0000"/>
          <w:highlight w:val="yellow"/>
          <w:shd w:val="clear" w:color="auto" w:fill="FFFFFF"/>
        </w:rPr>
        <w:t>n</w:t>
      </w:r>
      <w:r>
        <w:rPr>
          <w:rFonts w:ascii="Helvetica" w:hAnsi="Helvetica"/>
          <w:b/>
          <w:bCs/>
          <w:color w:val="FF0000"/>
          <w:highlight w:val="yellow"/>
          <w:shd w:val="clear" w:color="auto" w:fill="FFFFFF"/>
        </w:rPr>
        <w:t>t</w:t>
      </w:r>
    </w:p>
    <w:p w14:paraId="202CA185" w14:textId="5A99337B" w:rsidR="00E34440" w:rsidRDefault="00E34440" w:rsidP="00E34440">
      <w:r w:rsidRPr="00E34440">
        <w:rPr>
          <w:noProof/>
        </w:rPr>
        <w:drawing>
          <wp:inline distT="0" distB="0" distL="0" distR="0" wp14:anchorId="6065EDB1" wp14:editId="50DC7375">
            <wp:extent cx="6174463" cy="271441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735" cy="2721125"/>
                    </a:xfrm>
                    <a:prstGeom prst="rect">
                      <a:avLst/>
                    </a:prstGeom>
                  </pic:spPr>
                </pic:pic>
              </a:graphicData>
            </a:graphic>
          </wp:inline>
        </w:drawing>
      </w:r>
    </w:p>
    <w:p w14:paraId="4258CF26" w14:textId="77777777" w:rsidR="009C38E1" w:rsidRDefault="009C38E1" w:rsidP="00E34440"/>
    <w:p w14:paraId="0EDD81B4" w14:textId="739C12A1" w:rsidR="00111A5B" w:rsidRDefault="009C38E1" w:rsidP="00E34440">
      <w:r>
        <w:t>Tensor-Flow Model Implementation</w:t>
      </w:r>
    </w:p>
    <w:p w14:paraId="0790708E" w14:textId="7564CEA9" w:rsidR="00D83960" w:rsidRDefault="00D83960" w:rsidP="00E34440">
      <w:r w:rsidRPr="00D83960">
        <w:rPr>
          <w:noProof/>
        </w:rPr>
        <w:drawing>
          <wp:inline distT="0" distB="0" distL="0" distR="0" wp14:anchorId="4F630381" wp14:editId="1023D037">
            <wp:extent cx="6092982" cy="283520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3063" cy="2839892"/>
                    </a:xfrm>
                    <a:prstGeom prst="rect">
                      <a:avLst/>
                    </a:prstGeom>
                  </pic:spPr>
                </pic:pic>
              </a:graphicData>
            </a:graphic>
          </wp:inline>
        </w:drawing>
      </w:r>
    </w:p>
    <w:p w14:paraId="37592926" w14:textId="728C651A" w:rsidR="00642A74" w:rsidRDefault="00642A74" w:rsidP="00E34440"/>
    <w:p w14:paraId="042EEC84" w14:textId="77777777" w:rsidR="00642A74" w:rsidRDefault="00642A74" w:rsidP="00642A74"/>
    <w:p w14:paraId="4AC0774E" w14:textId="77777777" w:rsidR="00642A74" w:rsidRDefault="00642A74" w:rsidP="00642A74"/>
    <w:p w14:paraId="271C3BEC" w14:textId="77777777" w:rsidR="00642A74" w:rsidRDefault="00642A74" w:rsidP="00642A74"/>
    <w:p w14:paraId="31B3134E" w14:textId="77777777" w:rsidR="00642A74" w:rsidRDefault="00642A74" w:rsidP="00642A74"/>
    <w:p w14:paraId="7D883AA0" w14:textId="77777777" w:rsidR="00642A74" w:rsidRDefault="00642A74" w:rsidP="00642A74"/>
    <w:p w14:paraId="5A04CB5F" w14:textId="77777777" w:rsidR="00642A74" w:rsidRDefault="00642A74" w:rsidP="00642A74"/>
    <w:p w14:paraId="28F10BAD" w14:textId="77777777" w:rsidR="00642A74" w:rsidRDefault="00642A74" w:rsidP="00642A74"/>
    <w:p w14:paraId="05362E53" w14:textId="77777777" w:rsidR="00642A74" w:rsidRDefault="00642A74" w:rsidP="00642A74"/>
    <w:p w14:paraId="19ADB381" w14:textId="77777777" w:rsidR="00642A74" w:rsidRDefault="00642A74" w:rsidP="00642A74"/>
    <w:p w14:paraId="2E40E291" w14:textId="77777777" w:rsidR="00642A74" w:rsidRDefault="00642A74" w:rsidP="00642A74"/>
    <w:p w14:paraId="6C9C64D5" w14:textId="77777777" w:rsidR="00642A74" w:rsidRDefault="00642A74" w:rsidP="00642A74"/>
    <w:p w14:paraId="31FE1426" w14:textId="77777777" w:rsidR="001419A9" w:rsidRDefault="001419A9" w:rsidP="00E34440"/>
    <w:p w14:paraId="73A314A7" w14:textId="77777777" w:rsidR="001419A9" w:rsidRDefault="001419A9" w:rsidP="00E34440"/>
    <w:p w14:paraId="5D759169" w14:textId="7B57D569" w:rsidR="00A057E3" w:rsidRDefault="00642A74" w:rsidP="00E34440">
      <w:proofErr w:type="spellStart"/>
      <w:r>
        <w:lastRenderedPageBreak/>
        <w:t>Numpy</w:t>
      </w:r>
      <w:proofErr w:type="spellEnd"/>
      <w:r>
        <w:t xml:space="preserve"> Model Implementation (Forward propagation in </w:t>
      </w:r>
      <w:proofErr w:type="spellStart"/>
      <w:r>
        <w:t>Numpy</w:t>
      </w:r>
      <w:proofErr w:type="spellEnd"/>
      <w:r>
        <w:t>)</w:t>
      </w:r>
    </w:p>
    <w:p w14:paraId="12A0A619" w14:textId="25EDB6CA" w:rsidR="00A057E3" w:rsidRDefault="00DE5720" w:rsidP="00E34440">
      <w:r w:rsidRPr="00DE5720">
        <w:rPr>
          <w:noProof/>
        </w:rPr>
        <w:drawing>
          <wp:inline distT="0" distB="0" distL="0" distR="0" wp14:anchorId="5F8B27CF" wp14:editId="1F12C5F0">
            <wp:extent cx="6212908" cy="3675707"/>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
                    <a:stretch>
                      <a:fillRect/>
                    </a:stretch>
                  </pic:blipFill>
                  <pic:spPr>
                    <a:xfrm>
                      <a:off x="0" y="0"/>
                      <a:ext cx="6233441" cy="3687855"/>
                    </a:xfrm>
                    <a:prstGeom prst="rect">
                      <a:avLst/>
                    </a:prstGeom>
                  </pic:spPr>
                </pic:pic>
              </a:graphicData>
            </a:graphic>
          </wp:inline>
        </w:drawing>
      </w:r>
    </w:p>
    <w:p w14:paraId="2B8A2360" w14:textId="48BEF181" w:rsidR="006917D9" w:rsidRDefault="006917D9" w:rsidP="00E34440"/>
    <w:p w14:paraId="6043AD50" w14:textId="4DB0E579" w:rsidR="00E13E84" w:rsidRDefault="00E13E84" w:rsidP="00E34440">
      <w:r>
        <w:t xml:space="preserve">Vectorized </w:t>
      </w:r>
      <w:proofErr w:type="spellStart"/>
      <w:r>
        <w:t>Numpy</w:t>
      </w:r>
      <w:proofErr w:type="spellEnd"/>
      <w:r>
        <w:t xml:space="preserve"> Model Implementation (Optional)</w:t>
      </w:r>
    </w:p>
    <w:p w14:paraId="4233FF59" w14:textId="3BB96677" w:rsidR="006917D9" w:rsidRPr="00E34440" w:rsidRDefault="006917D9" w:rsidP="00E34440">
      <w:r w:rsidRPr="006917D9">
        <w:rPr>
          <w:noProof/>
        </w:rPr>
        <w:drawing>
          <wp:inline distT="0" distB="0" distL="0" distR="0" wp14:anchorId="529CC41D" wp14:editId="71133B38">
            <wp:extent cx="6147303" cy="2889083"/>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8"/>
                    <a:stretch>
                      <a:fillRect/>
                    </a:stretch>
                  </pic:blipFill>
                  <pic:spPr>
                    <a:xfrm>
                      <a:off x="0" y="0"/>
                      <a:ext cx="6162766" cy="2896350"/>
                    </a:xfrm>
                    <a:prstGeom prst="rect">
                      <a:avLst/>
                    </a:prstGeom>
                  </pic:spPr>
                </pic:pic>
              </a:graphicData>
            </a:graphic>
          </wp:inline>
        </w:drawing>
      </w:r>
    </w:p>
    <w:p w14:paraId="3E1B8AD2" w14:textId="77777777" w:rsidR="005A3411" w:rsidRPr="005A3411" w:rsidRDefault="005A3411" w:rsidP="005A3411"/>
    <w:p w14:paraId="12F181B0" w14:textId="30F5F8EE" w:rsidR="00B60CF6" w:rsidRDefault="00B60CF6" w:rsidP="000B4698">
      <w:pPr>
        <w:shd w:val="clear" w:color="auto" w:fill="FFFFFF"/>
        <w:rPr>
          <w:rFonts w:ascii="Arial" w:eastAsia="Times New Roman" w:hAnsi="Arial" w:cs="Arial"/>
          <w:color w:val="333333"/>
          <w:sz w:val="21"/>
          <w:szCs w:val="21"/>
          <w:lang w:eastAsia="en-GB"/>
        </w:rPr>
      </w:pPr>
    </w:p>
    <w:p w14:paraId="675B8E96" w14:textId="77777777" w:rsidR="00B60CF6" w:rsidRPr="000B4698" w:rsidRDefault="00B60CF6" w:rsidP="000B4698">
      <w:pPr>
        <w:shd w:val="clear" w:color="auto" w:fill="FFFFFF"/>
        <w:rPr>
          <w:rFonts w:ascii="Arial" w:eastAsia="Times New Roman" w:hAnsi="Arial" w:cs="Arial"/>
          <w:color w:val="333333"/>
          <w:sz w:val="21"/>
          <w:szCs w:val="21"/>
          <w:lang w:eastAsia="en-GB"/>
        </w:rPr>
      </w:pPr>
    </w:p>
    <w:p w14:paraId="476ED491" w14:textId="77777777" w:rsidR="000B4698" w:rsidRDefault="000B4698"/>
    <w:sectPr w:rsidR="000B4698" w:rsidSect="00E47D8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0A9"/>
    <w:rsid w:val="000B4698"/>
    <w:rsid w:val="00111A5B"/>
    <w:rsid w:val="001419A9"/>
    <w:rsid w:val="00152E15"/>
    <w:rsid w:val="001A2630"/>
    <w:rsid w:val="002C5ACC"/>
    <w:rsid w:val="00325BAA"/>
    <w:rsid w:val="00584271"/>
    <w:rsid w:val="005A3411"/>
    <w:rsid w:val="00642A74"/>
    <w:rsid w:val="006917D9"/>
    <w:rsid w:val="006D2B6B"/>
    <w:rsid w:val="007761D7"/>
    <w:rsid w:val="007E44B2"/>
    <w:rsid w:val="009669FF"/>
    <w:rsid w:val="009C38E1"/>
    <w:rsid w:val="00A057E3"/>
    <w:rsid w:val="00AB60A9"/>
    <w:rsid w:val="00B15E5F"/>
    <w:rsid w:val="00B60CF6"/>
    <w:rsid w:val="00C826C0"/>
    <w:rsid w:val="00D269BF"/>
    <w:rsid w:val="00D80F5C"/>
    <w:rsid w:val="00D83960"/>
    <w:rsid w:val="00DE5720"/>
    <w:rsid w:val="00E13E84"/>
    <w:rsid w:val="00E34440"/>
    <w:rsid w:val="00E47D82"/>
    <w:rsid w:val="00E5757D"/>
    <w:rsid w:val="00E84E47"/>
    <w:rsid w:val="00F6763B"/>
    <w:rsid w:val="00F81F53"/>
    <w:rsid w:val="00FF0E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0515F"/>
  <w15:chartTrackingRefBased/>
  <w15:docId w15:val="{1EBAC837-AA50-BE41-AF35-2225C3523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5AC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137">
    <w:name w:val="cds-137"/>
    <w:basedOn w:val="DefaultParagraphFont"/>
    <w:rsid w:val="000B4698"/>
  </w:style>
  <w:style w:type="character" w:customStyle="1" w:styleId="Heading1Char">
    <w:name w:val="Heading 1 Char"/>
    <w:basedOn w:val="DefaultParagraphFont"/>
    <w:link w:val="Heading1"/>
    <w:uiPriority w:val="9"/>
    <w:rsid w:val="002C5AC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433836">
      <w:bodyDiv w:val="1"/>
      <w:marLeft w:val="0"/>
      <w:marRight w:val="0"/>
      <w:marTop w:val="0"/>
      <w:marBottom w:val="0"/>
      <w:divBdr>
        <w:top w:val="none" w:sz="0" w:space="0" w:color="auto"/>
        <w:left w:val="none" w:sz="0" w:space="0" w:color="auto"/>
        <w:bottom w:val="none" w:sz="0" w:space="0" w:color="auto"/>
        <w:right w:val="none" w:sz="0" w:space="0" w:color="auto"/>
      </w:divBdr>
      <w:divsChild>
        <w:div w:id="493300055">
          <w:marLeft w:val="0"/>
          <w:marRight w:val="0"/>
          <w:marTop w:val="0"/>
          <w:marBottom w:val="0"/>
          <w:divBdr>
            <w:top w:val="none" w:sz="0" w:space="0" w:color="auto"/>
            <w:left w:val="none" w:sz="0" w:space="0" w:color="auto"/>
            <w:bottom w:val="none" w:sz="0" w:space="0" w:color="auto"/>
            <w:right w:val="none" w:sz="0" w:space="0" w:color="auto"/>
          </w:divBdr>
        </w:div>
        <w:div w:id="306132900">
          <w:marLeft w:val="0"/>
          <w:marRight w:val="0"/>
          <w:marTop w:val="0"/>
          <w:marBottom w:val="0"/>
          <w:divBdr>
            <w:top w:val="none" w:sz="0" w:space="0" w:color="auto"/>
            <w:left w:val="none" w:sz="0" w:space="0" w:color="auto"/>
            <w:bottom w:val="none" w:sz="0" w:space="0" w:color="auto"/>
            <w:right w:val="none" w:sz="0" w:space="0" w:color="auto"/>
          </w:divBdr>
        </w:div>
        <w:div w:id="542593981">
          <w:marLeft w:val="0"/>
          <w:marRight w:val="0"/>
          <w:marTop w:val="0"/>
          <w:marBottom w:val="0"/>
          <w:divBdr>
            <w:top w:val="none" w:sz="0" w:space="0" w:color="auto"/>
            <w:left w:val="none" w:sz="0" w:space="0" w:color="auto"/>
            <w:bottom w:val="none" w:sz="0" w:space="0" w:color="auto"/>
            <w:right w:val="none" w:sz="0" w:space="0" w:color="auto"/>
          </w:divBdr>
        </w:div>
        <w:div w:id="492994546">
          <w:marLeft w:val="0"/>
          <w:marRight w:val="0"/>
          <w:marTop w:val="0"/>
          <w:marBottom w:val="0"/>
          <w:divBdr>
            <w:top w:val="none" w:sz="0" w:space="0" w:color="auto"/>
            <w:left w:val="none" w:sz="0" w:space="0" w:color="auto"/>
            <w:bottom w:val="none" w:sz="0" w:space="0" w:color="auto"/>
            <w:right w:val="none" w:sz="0" w:space="0" w:color="auto"/>
          </w:divBdr>
        </w:div>
        <w:div w:id="377584745">
          <w:marLeft w:val="0"/>
          <w:marRight w:val="0"/>
          <w:marTop w:val="0"/>
          <w:marBottom w:val="0"/>
          <w:divBdr>
            <w:top w:val="none" w:sz="0" w:space="0" w:color="auto"/>
            <w:left w:val="none" w:sz="0" w:space="0" w:color="auto"/>
            <w:bottom w:val="none" w:sz="0" w:space="0" w:color="auto"/>
            <w:right w:val="none" w:sz="0" w:space="0" w:color="auto"/>
          </w:divBdr>
        </w:div>
        <w:div w:id="1697845591">
          <w:marLeft w:val="0"/>
          <w:marRight w:val="0"/>
          <w:marTop w:val="0"/>
          <w:marBottom w:val="0"/>
          <w:divBdr>
            <w:top w:val="none" w:sz="0" w:space="0" w:color="auto"/>
            <w:left w:val="none" w:sz="0" w:space="0" w:color="auto"/>
            <w:bottom w:val="none" w:sz="0" w:space="0" w:color="auto"/>
            <w:right w:val="none" w:sz="0" w:space="0" w:color="auto"/>
          </w:divBdr>
        </w:div>
        <w:div w:id="1259827766">
          <w:marLeft w:val="0"/>
          <w:marRight w:val="0"/>
          <w:marTop w:val="0"/>
          <w:marBottom w:val="0"/>
          <w:divBdr>
            <w:top w:val="none" w:sz="0" w:space="0" w:color="auto"/>
            <w:left w:val="none" w:sz="0" w:space="0" w:color="auto"/>
            <w:bottom w:val="none" w:sz="0" w:space="0" w:color="auto"/>
            <w:right w:val="none" w:sz="0" w:space="0" w:color="auto"/>
          </w:divBdr>
        </w:div>
        <w:div w:id="4392542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97</Words>
  <Characters>559</Characters>
  <Application>Microsoft Office Word</Application>
  <DocSecurity>0</DocSecurity>
  <Lines>4</Lines>
  <Paragraphs>1</Paragraphs>
  <ScaleCrop>false</ScaleCrop>
  <Company/>
  <LinksUpToDate>false</LinksUpToDate>
  <CharactersWithSpaces>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34</cp:revision>
  <dcterms:created xsi:type="dcterms:W3CDTF">2022-09-19T09:16:00Z</dcterms:created>
  <dcterms:modified xsi:type="dcterms:W3CDTF">2022-12-14T17:39:00Z</dcterms:modified>
</cp:coreProperties>
</file>